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559" w14:textId="77777777" w:rsidR="00ED4964" w:rsidRDefault="00ED4964" w:rsidP="000C0D7C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DADA3C" w14:textId="77777777" w:rsidR="00735A27" w:rsidRDefault="00735A27" w:rsidP="000C0D7C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F30584" w14:textId="77777777" w:rsidR="00ED4964" w:rsidRDefault="00ED4964" w:rsidP="000C0D7C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E3B0FA8" w14:textId="43F47D7F" w:rsidR="0059681C" w:rsidRPr="007707CC" w:rsidRDefault="0059681C" w:rsidP="007D527D">
      <w:pPr>
        <w:pStyle w:val="Titolocopertina"/>
        <w:spacing w:line="276" w:lineRule="auto"/>
        <w:ind w:left="284"/>
        <w:jc w:val="both"/>
      </w:pPr>
      <w:r w:rsidRPr="007707CC">
        <w:t xml:space="preserve">GARA PER </w:t>
      </w:r>
      <w:r w:rsidR="000C0D7C" w:rsidRPr="007D527D">
        <w:t>LA PRESTAZIONE DEI SERVIZI INERENTI LE</w:t>
      </w:r>
      <w:r w:rsidR="000C0D7C">
        <w:t xml:space="preserve"> </w:t>
      </w:r>
      <w:r w:rsidR="000C0D7C" w:rsidRPr="007D527D">
        <w:t>COPERTURE ASSICURATIVE DEI RISCHI CONNESSI ALLA CIRCOLAZIONE DEI VEICOLI E DEI NATANTI DELLE AMMINISTRAZIONI DELLO STATO - ED. 10</w:t>
      </w:r>
    </w:p>
    <w:p w14:paraId="32276B00" w14:textId="2A941849" w:rsidR="00ED4964" w:rsidRPr="007D527D" w:rsidRDefault="007707CC" w:rsidP="007D527D">
      <w:pPr>
        <w:pStyle w:val="Titolocopertina"/>
        <w:spacing w:line="276" w:lineRule="auto"/>
        <w:ind w:left="284"/>
        <w:jc w:val="both"/>
        <w:rPr>
          <w:b w:val="0"/>
        </w:rPr>
      </w:pPr>
      <w:r w:rsidRPr="007D527D">
        <w:tab/>
      </w:r>
    </w:p>
    <w:p w14:paraId="2D40B4DF" w14:textId="77777777" w:rsidR="00ED4964" w:rsidRDefault="00ED4964" w:rsidP="000C0D7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6788A2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F17C7A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41350E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Pr="007707CC" w:rsidRDefault="00735A27" w:rsidP="007D527D">
      <w:pPr>
        <w:pStyle w:val="Titoli14bold"/>
        <w:spacing w:line="276" w:lineRule="auto"/>
        <w:ind w:left="284"/>
      </w:pPr>
      <w:r w:rsidRPr="007707CC">
        <w:t>DOCUMENTO DI CONSULTAZIONE DEL MERCATO</w:t>
      </w:r>
    </w:p>
    <w:p w14:paraId="236583A8" w14:textId="157F553E" w:rsidR="00B22D03" w:rsidRPr="007707CC" w:rsidRDefault="00B22D03" w:rsidP="007D527D">
      <w:pPr>
        <w:pStyle w:val="Titoli14bold"/>
        <w:spacing w:line="276" w:lineRule="auto"/>
        <w:ind w:left="284"/>
      </w:pPr>
    </w:p>
    <w:p w14:paraId="08788B84" w14:textId="77777777" w:rsidR="00735A27" w:rsidRPr="007707CC" w:rsidRDefault="00735A27" w:rsidP="007D527D">
      <w:pPr>
        <w:pStyle w:val="Titoli14bold"/>
        <w:spacing w:line="276" w:lineRule="auto"/>
        <w:ind w:left="284"/>
      </w:pPr>
    </w:p>
    <w:p w14:paraId="138D055F" w14:textId="77777777" w:rsidR="00735A27" w:rsidRDefault="00735A27" w:rsidP="000C0D7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77777777" w:rsidR="00735A27" w:rsidRP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65117F20" w14:textId="77777777" w:rsidR="00561A7D" w:rsidRDefault="00561A7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68DFB05" w14:textId="77777777" w:rsidR="000C0D7C" w:rsidRDefault="0004343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9" w:history="1">
        <w:r w:rsidR="000C0D7C" w:rsidRPr="00A16F15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7B7F4FA7" w14:textId="77777777" w:rsidR="005F4C33" w:rsidRDefault="005F4C33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CE0FB30" w14:textId="77777777" w:rsid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4E2CEE" w14:textId="77777777" w:rsidR="002F720D" w:rsidRDefault="002F720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1E8B8A" w14:textId="77777777" w:rsidR="00E71223" w:rsidRDefault="00E71223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DC0840" w14:textId="77777777" w:rsid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352DEE" w14:textId="77777777" w:rsidR="00ED4964" w:rsidRDefault="00ED496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2FE385" w14:textId="0F60BAD8" w:rsidR="005521E5" w:rsidRPr="00735A27" w:rsidRDefault="005521E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7D527D">
        <w:rPr>
          <w:rFonts w:asciiTheme="minorHAnsi" w:hAnsiTheme="minorHAnsi" w:cs="Arial"/>
          <w:bCs/>
          <w:sz w:val="20"/>
          <w:szCs w:val="20"/>
        </w:rPr>
        <w:t>1</w:t>
      </w:r>
      <w:r w:rsidR="000F1680">
        <w:rPr>
          <w:rFonts w:asciiTheme="minorHAnsi" w:hAnsiTheme="minorHAnsi" w:cs="Arial"/>
          <w:bCs/>
          <w:sz w:val="20"/>
          <w:szCs w:val="20"/>
        </w:rPr>
        <w:t>4</w:t>
      </w:r>
      <w:r w:rsidRPr="007D527D">
        <w:rPr>
          <w:rFonts w:asciiTheme="minorHAnsi" w:hAnsiTheme="minorHAnsi" w:cs="Arial"/>
          <w:bCs/>
          <w:sz w:val="20"/>
          <w:szCs w:val="20"/>
        </w:rPr>
        <w:t>/</w:t>
      </w:r>
      <w:r w:rsidR="000C0D7C" w:rsidRPr="007D527D">
        <w:rPr>
          <w:rFonts w:asciiTheme="minorHAnsi" w:hAnsiTheme="minorHAnsi" w:cs="Arial"/>
          <w:bCs/>
          <w:sz w:val="20"/>
          <w:szCs w:val="20"/>
        </w:rPr>
        <w:t>01</w:t>
      </w:r>
      <w:r w:rsidRPr="007D527D">
        <w:rPr>
          <w:rFonts w:asciiTheme="minorHAnsi" w:hAnsiTheme="minorHAnsi" w:cs="Arial"/>
          <w:bCs/>
          <w:sz w:val="20"/>
          <w:szCs w:val="20"/>
        </w:rPr>
        <w:t>/</w:t>
      </w:r>
      <w:r w:rsidR="000C0D7C" w:rsidRPr="007D527D">
        <w:rPr>
          <w:rFonts w:asciiTheme="minorHAnsi" w:hAnsiTheme="minorHAnsi" w:cs="Arial"/>
          <w:bCs/>
          <w:sz w:val="20"/>
          <w:szCs w:val="20"/>
        </w:rPr>
        <w:t>2019</w:t>
      </w:r>
    </w:p>
    <w:p w14:paraId="383839E9" w14:textId="77777777" w:rsidR="00735A27" w:rsidRDefault="00735A27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A866A3" w14:textId="7D28D94D" w:rsidR="00C17F14" w:rsidRPr="007B2DF0" w:rsidRDefault="00B40059" w:rsidP="007D527D">
      <w:pPr>
        <w:spacing w:line="276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  <w:r w:rsidR="00C17F14"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Premessa </w:t>
      </w:r>
    </w:p>
    <w:p w14:paraId="42F22B0E" w14:textId="77777777" w:rsidR="00C17F14" w:rsidRDefault="00C17F14" w:rsidP="007D527D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38CA415" w14:textId="77777777" w:rsidR="000C77EE" w:rsidRPr="007D527D" w:rsidRDefault="00DA38FD" w:rsidP="007D527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D527D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cambiamento.</w:t>
      </w:r>
    </w:p>
    <w:p w14:paraId="64BD2857" w14:textId="77777777" w:rsidR="00F8539B" w:rsidRPr="00F8539B" w:rsidRDefault="00F8539B" w:rsidP="000C0D7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47C16B12" w14:textId="77777777" w:rsidR="00F8539B" w:rsidRPr="00F8539B" w:rsidRDefault="00F8539B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62357232" w14:textId="77777777" w:rsidR="00F8539B" w:rsidRPr="00F8539B" w:rsidRDefault="00F8539B" w:rsidP="007D527D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376ACE24" w14:textId="77777777" w:rsidR="00F8539B" w:rsidRPr="00F8539B" w:rsidRDefault="00F8539B" w:rsidP="007D527D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17731D16" w14:textId="77777777" w:rsidR="00F8539B" w:rsidRPr="00F8539B" w:rsidRDefault="00F8539B" w:rsidP="007D527D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62F9EF3" w14:textId="77777777" w:rsidR="00F8539B" w:rsidRPr="00F8539B" w:rsidRDefault="00F8539B" w:rsidP="007D527D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5BF18E77" w14:textId="77777777" w:rsidR="00F8539B" w:rsidRPr="00F8539B" w:rsidRDefault="00F8539B" w:rsidP="000C0D7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CF3624A" w14:textId="498898B6" w:rsidR="00F8539B" w:rsidRP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0C0D7C">
        <w:rPr>
          <w:rFonts w:asciiTheme="minorHAnsi" w:hAnsiTheme="minorHAnsi" w:cs="Arial"/>
          <w:bCs/>
          <w:sz w:val="20"/>
          <w:szCs w:val="20"/>
        </w:rPr>
        <w:t xml:space="preserve">“gara per la </w:t>
      </w:r>
      <w:r w:rsidR="000C0D7C" w:rsidRPr="000C0D7C">
        <w:rPr>
          <w:rFonts w:asciiTheme="minorHAnsi" w:hAnsiTheme="minorHAnsi" w:cs="Arial"/>
          <w:bCs/>
          <w:sz w:val="20"/>
          <w:szCs w:val="20"/>
        </w:rPr>
        <w:t>prestazione dei servizi inerenti le coperture assicurative dei rischi connessi alla circolazione dei veicoli e dei natan</w:t>
      </w:r>
      <w:r w:rsidR="000C0D7C">
        <w:rPr>
          <w:rFonts w:asciiTheme="minorHAnsi" w:hAnsiTheme="minorHAnsi" w:cs="Arial"/>
          <w:bCs/>
          <w:sz w:val="20"/>
          <w:szCs w:val="20"/>
        </w:rPr>
        <w:t>ti delle Amministrazioni dello S</w:t>
      </w:r>
      <w:r w:rsidR="000C0D7C" w:rsidRPr="000C0D7C">
        <w:rPr>
          <w:rFonts w:asciiTheme="minorHAnsi" w:hAnsiTheme="minorHAnsi" w:cs="Arial"/>
          <w:bCs/>
          <w:sz w:val="20"/>
          <w:szCs w:val="20"/>
        </w:rPr>
        <w:t>tato</w:t>
      </w:r>
      <w:r w:rsidR="000C0D7C" w:rsidRPr="00F8539B">
        <w:rPr>
          <w:rFonts w:asciiTheme="minorHAnsi" w:hAnsiTheme="minorHAnsi" w:cs="Arial"/>
          <w:bCs/>
          <w:sz w:val="20"/>
          <w:szCs w:val="20"/>
        </w:rPr>
        <w:t>”</w:t>
      </w:r>
      <w:r w:rsidR="000C0D7C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 il presente ques</w:t>
      </w:r>
      <w:r w:rsidR="009A6976">
        <w:rPr>
          <w:rFonts w:asciiTheme="minorHAnsi" w:hAnsiTheme="minorHAnsi" w:cs="Arial"/>
          <w:bCs/>
          <w:sz w:val="20"/>
          <w:szCs w:val="20"/>
        </w:rPr>
        <w:t>tionario e inviandolo entro</w:t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0C77EE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0C77EE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5F4C33">
        <w:rPr>
          <w:rFonts w:asciiTheme="minorHAnsi" w:hAnsiTheme="minorHAnsi" w:cs="Arial"/>
          <w:bCs/>
          <w:sz w:val="20"/>
          <w:szCs w:val="20"/>
        </w:rPr>
        <w:t>PEC</w:t>
      </w:r>
      <w:r w:rsidR="005F4C33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0C0D7C" w:rsidRPr="00A16F15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0C0D7C">
        <w:rPr>
          <w:rStyle w:val="Collegamentoipertestuale"/>
          <w:rFonts w:asciiTheme="minorHAnsi" w:hAnsiTheme="minorHAnsi"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000EA2C7" w14:textId="77777777" w:rsidR="00F8539B" w:rsidRP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4C87635D" w14:textId="7BC0EC72" w:rsidR="00F8539B" w:rsidRP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0C77EE">
        <w:rPr>
          <w:rFonts w:asciiTheme="minorHAnsi" w:hAnsiTheme="minorHAnsi" w:cs="Arial"/>
          <w:bCs/>
          <w:sz w:val="20"/>
          <w:szCs w:val="20"/>
        </w:rPr>
        <w:t>in ragione di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quanto di seguito previsto in materia di trattamento dei dati personali, si impegna a non divulgare a terzi le informazioni raccolte con il presente documento.</w:t>
      </w:r>
    </w:p>
    <w:p w14:paraId="00FBD409" w14:textId="77777777" w:rsid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1572EB38" w14:textId="77777777" w:rsidR="000C0D7C" w:rsidRDefault="000C0D7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746D727" w14:textId="06AE5419" w:rsidR="00C17F14" w:rsidRPr="007B2DF0" w:rsidRDefault="00C17F14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580217F0" w14:textId="77777777" w:rsidR="00F8539B" w:rsidRDefault="00F8539B" w:rsidP="007D527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0FA703" w14:textId="77777777" w:rsidR="00F8539B" w:rsidRDefault="00F8539B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8539B" w14:paraId="76C5A12E" w14:textId="77777777" w:rsidTr="0059681C">
        <w:tc>
          <w:tcPr>
            <w:tcW w:w="2830" w:type="dxa"/>
            <w:shd w:val="clear" w:color="auto" w:fill="auto"/>
            <w:vAlign w:val="center"/>
          </w:tcPr>
          <w:p w14:paraId="1286E054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B58BFDE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E54D0AE" w14:textId="77777777" w:rsidTr="0059681C">
        <w:tc>
          <w:tcPr>
            <w:tcW w:w="2830" w:type="dxa"/>
            <w:shd w:val="clear" w:color="auto" w:fill="auto"/>
            <w:vAlign w:val="center"/>
          </w:tcPr>
          <w:p w14:paraId="16C55361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B1C78D8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307608" w14:textId="77777777" w:rsidTr="0059681C">
        <w:tc>
          <w:tcPr>
            <w:tcW w:w="2830" w:type="dxa"/>
            <w:shd w:val="clear" w:color="auto" w:fill="auto"/>
            <w:vAlign w:val="center"/>
          </w:tcPr>
          <w:p w14:paraId="16D697BA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41877F6E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6F281B" w14:textId="77777777" w:rsidTr="0059681C">
        <w:tc>
          <w:tcPr>
            <w:tcW w:w="2830" w:type="dxa"/>
            <w:shd w:val="clear" w:color="auto" w:fill="auto"/>
            <w:vAlign w:val="center"/>
          </w:tcPr>
          <w:p w14:paraId="0C2CC6EF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CD870E1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D369E9F" w14:textId="77777777" w:rsidTr="0059681C">
        <w:tc>
          <w:tcPr>
            <w:tcW w:w="2830" w:type="dxa"/>
            <w:shd w:val="clear" w:color="auto" w:fill="auto"/>
            <w:vAlign w:val="center"/>
          </w:tcPr>
          <w:p w14:paraId="71624868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280AB40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3F99CB63" w14:textId="77777777" w:rsidTr="0059681C">
        <w:tc>
          <w:tcPr>
            <w:tcW w:w="2830" w:type="dxa"/>
            <w:shd w:val="clear" w:color="auto" w:fill="auto"/>
            <w:vAlign w:val="center"/>
          </w:tcPr>
          <w:p w14:paraId="33703AF0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7391E8B8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D733C3E" w14:textId="77777777" w:rsidTr="0059681C">
        <w:tc>
          <w:tcPr>
            <w:tcW w:w="2830" w:type="dxa"/>
            <w:shd w:val="clear" w:color="auto" w:fill="auto"/>
            <w:vAlign w:val="center"/>
          </w:tcPr>
          <w:p w14:paraId="0A1C6837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ED6B1E3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44313BD7" w14:textId="77777777" w:rsidTr="0059681C">
        <w:tc>
          <w:tcPr>
            <w:tcW w:w="2830" w:type="dxa"/>
            <w:shd w:val="clear" w:color="auto" w:fill="auto"/>
            <w:vAlign w:val="center"/>
          </w:tcPr>
          <w:p w14:paraId="18DAC3DC" w14:textId="77777777" w:rsidR="00F8539B" w:rsidRPr="00C17F14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B987E47" w14:textId="77777777" w:rsidR="00F8539B" w:rsidRDefault="00F8539B" w:rsidP="007D527D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FD17CF9" w14:textId="77777777" w:rsidR="00F8539B" w:rsidRDefault="00F8539B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77F88AE" w14:textId="77777777" w:rsidR="00F8539B" w:rsidRDefault="00F8539B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C6E9A8" w14:textId="18574E12" w:rsidR="0059681C" w:rsidRPr="007B2DF0" w:rsidRDefault="00B40059" w:rsidP="007D527D">
      <w:pPr>
        <w:spacing w:line="276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  <w:r w:rsidR="0059681C"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48FEC0ED" w14:textId="77777777" w:rsidR="0059681C" w:rsidRDefault="0059681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CCBDA3" w14:textId="190EAC71" w:rsidR="000C77EE" w:rsidRPr="0019376C" w:rsidRDefault="00F8539B" w:rsidP="000C0D7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</w:t>
      </w:r>
      <w:r w:rsidR="000C77EE">
        <w:rPr>
          <w:rFonts w:asciiTheme="minorHAnsi" w:hAnsiTheme="minorHAnsi" w:cs="Arial"/>
          <w:bCs/>
          <w:sz w:val="20"/>
          <w:szCs w:val="20"/>
        </w:rPr>
        <w:t>’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0C77EE">
        <w:rPr>
          <w:rFonts w:asciiTheme="minorHAnsi" w:hAnsiTheme="minorHAnsi" w:cs="Arial"/>
          <w:bCs/>
          <w:sz w:val="20"/>
          <w:szCs w:val="20"/>
        </w:rPr>
        <w:t>nell’ambito della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0C77EE">
        <w:rPr>
          <w:rFonts w:asciiTheme="minorHAnsi" w:hAnsiTheme="minorHAnsi" w:cs="Arial"/>
          <w:bCs/>
          <w:sz w:val="20"/>
          <w:szCs w:val="20"/>
        </w:rPr>
        <w:t>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0C77EE">
        <w:rPr>
          <w:rFonts w:asciiTheme="minorHAnsi" w:hAnsiTheme="minorHAnsi" w:cs="Arial"/>
          <w:bCs/>
          <w:sz w:val="20"/>
          <w:szCs w:val="20"/>
        </w:rPr>
        <w:t>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FE26783" w14:textId="33437241" w:rsidR="000C77EE" w:rsidRPr="0019376C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0C77EE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0C77EE">
        <w:rPr>
          <w:rFonts w:asciiTheme="minorHAnsi" w:hAnsiTheme="minorHAnsi" w:cs="Arial"/>
          <w:bCs/>
          <w:sz w:val="20"/>
          <w:szCs w:val="20"/>
        </w:rPr>
        <w:t>informatiche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0C77EE">
        <w:rPr>
          <w:rFonts w:asciiTheme="minorHAnsi" w:hAnsiTheme="minorHAnsi" w:cs="Arial"/>
          <w:bCs/>
          <w:sz w:val="20"/>
          <w:szCs w:val="20"/>
        </w:rPr>
        <w:t>cartacee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C7F7955" w14:textId="3D83026D" w:rsid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>
        <w:rPr>
          <w:rFonts w:asciiTheme="minorHAnsi" w:hAnsiTheme="minorHAnsi" w:cs="Arial"/>
          <w:bCs/>
          <w:sz w:val="20"/>
          <w:szCs w:val="20"/>
        </w:rPr>
        <w:t>Consip S.p.A.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è facoltativo; l'eventuale rifiuto di fornire gli stessi compor</w:t>
      </w:r>
      <w:r w:rsidR="000C77EE">
        <w:rPr>
          <w:rFonts w:asciiTheme="minorHAnsi" w:hAnsiTheme="minorHAnsi" w:cs="Arial"/>
          <w:bCs/>
          <w:sz w:val="20"/>
          <w:szCs w:val="20"/>
        </w:rPr>
        <w:t>ta l'impossibilità di acquisire,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0C77EE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0C77EE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0C77EE">
        <w:rPr>
          <w:rFonts w:asciiTheme="minorHAnsi" w:hAnsiTheme="minorHAnsi" w:cs="Arial"/>
          <w:bCs/>
          <w:sz w:val="20"/>
          <w:szCs w:val="20"/>
        </w:rPr>
        <w:t>amente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52502B46" w14:textId="77777777" w:rsidR="000C77EE" w:rsidRPr="00F8539B" w:rsidRDefault="000C77E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04920" w14:textId="77777777" w:rsidR="000C77EE" w:rsidRDefault="000C77E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4FF24450" w14:textId="77777777" w:rsidR="000C77EE" w:rsidRPr="006F7363" w:rsidRDefault="000C77E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2FF7397" w14:textId="77777777" w:rsidR="000C77EE" w:rsidRDefault="000C77E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70576C5" w14:textId="75411927" w:rsidR="00F8539B" w:rsidRP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778AA19" w14:textId="4CE2B588" w:rsidR="000C77EE" w:rsidRPr="002621DE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="000C77EE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0C77EE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0DE02CD7" w14:textId="77777777" w:rsidR="00F8539B" w:rsidRDefault="00F853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328DC7" w14:textId="77777777" w:rsidR="000C0D7C" w:rsidRDefault="000C0D7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5BD32" w14:textId="77777777" w:rsidR="000C0D7C" w:rsidRDefault="000C0D7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FE7FFF4" w14:textId="77777777" w:rsidR="000C0D7C" w:rsidRDefault="000C0D7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25316D9" w14:textId="77777777" w:rsidR="000C0D7C" w:rsidRDefault="000C0D7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8A04931" w14:textId="77777777" w:rsidR="000C0D7C" w:rsidRDefault="000C0D7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9A2E10" w14:textId="77777777" w:rsidR="0059681C" w:rsidRPr="007B2DF0" w:rsidRDefault="0059681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 xml:space="preserve">Breve descrizione dell’iniziativa </w:t>
      </w:r>
    </w:p>
    <w:p w14:paraId="722A0F5A" w14:textId="77777777" w:rsidR="005521E5" w:rsidRDefault="005521E5" w:rsidP="000C0D7C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FA737A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</w:p>
    <w:p w14:paraId="22F28C10" w14:textId="5C3BF373" w:rsidR="000C0D7C" w:rsidRPr="007D527D" w:rsidRDefault="000C0D7C" w:rsidP="007D527D">
      <w:pPr>
        <w:pStyle w:val="Bulletbl"/>
        <w:spacing w:line="276" w:lineRule="auto"/>
        <w:ind w:left="284" w:hanging="284"/>
        <w:rPr>
          <w:rFonts w:ascii="Calibri" w:hAnsi="Calibri" w:cs="Arial"/>
          <w:sz w:val="20"/>
        </w:rPr>
      </w:pPr>
      <w:r>
        <w:rPr>
          <w:rFonts w:ascii="Calibri" w:hAnsi="Calibri" w:cs="Arial"/>
          <w:szCs w:val="22"/>
        </w:rPr>
        <w:tab/>
      </w:r>
      <w:r w:rsidRPr="007D527D">
        <w:rPr>
          <w:rFonts w:ascii="Calibri" w:hAnsi="Calibri" w:cs="Arial"/>
          <w:sz w:val="20"/>
        </w:rPr>
        <w:t>L’iniziativa oggetto di gara prevede la prestazione dei servizi di copertura assicurativa:</w:t>
      </w:r>
    </w:p>
    <w:p w14:paraId="4DF417FB" w14:textId="77777777" w:rsidR="000C0D7C" w:rsidRPr="007D527D" w:rsidRDefault="000C0D7C" w:rsidP="007D527D">
      <w:pPr>
        <w:numPr>
          <w:ilvl w:val="0"/>
          <w:numId w:val="4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7D527D">
        <w:rPr>
          <w:rFonts w:ascii="Calibri" w:hAnsi="Calibri" w:cs="Arial"/>
          <w:sz w:val="20"/>
          <w:szCs w:val="20"/>
        </w:rPr>
        <w:t xml:space="preserve">di tutti i rischi della responsabilità civile </w:t>
      </w:r>
      <w:r w:rsidRPr="007D527D">
        <w:rPr>
          <w:rFonts w:ascii="Calibri" w:hAnsi="Calibri"/>
          <w:sz w:val="20"/>
          <w:szCs w:val="20"/>
        </w:rPr>
        <w:t>derivanti dalla circolazione dei veicoli e dei natanti di proprietà delle Amministrazioni deleganti, e condizioni aggiuntive</w:t>
      </w:r>
      <w:r w:rsidRPr="007D527D">
        <w:rPr>
          <w:rFonts w:ascii="Calibri" w:hAnsi="Calibri" w:cs="Arial"/>
          <w:sz w:val="20"/>
          <w:szCs w:val="20"/>
        </w:rPr>
        <w:t xml:space="preserve">; </w:t>
      </w:r>
    </w:p>
    <w:p w14:paraId="2848CDAE" w14:textId="77777777" w:rsidR="000C0D7C" w:rsidRPr="007D527D" w:rsidRDefault="000C0D7C" w:rsidP="007D527D">
      <w:pPr>
        <w:pStyle w:val="Body"/>
        <w:numPr>
          <w:ilvl w:val="0"/>
          <w:numId w:val="43"/>
        </w:numPr>
        <w:spacing w:after="0" w:line="276" w:lineRule="auto"/>
        <w:rPr>
          <w:rFonts w:ascii="Calibri" w:hAnsi="Calibri" w:cs="Arial"/>
          <w:sz w:val="20"/>
        </w:rPr>
      </w:pPr>
      <w:r w:rsidRPr="007D527D">
        <w:rPr>
          <w:rFonts w:ascii="Calibri" w:hAnsi="Calibri" w:cs="Arial"/>
          <w:sz w:val="20"/>
        </w:rPr>
        <w:t>“</w:t>
      </w:r>
      <w:proofErr w:type="spellStart"/>
      <w:r w:rsidRPr="007D527D">
        <w:rPr>
          <w:rFonts w:ascii="Calibri" w:hAnsi="Calibri" w:cs="Arial"/>
          <w:sz w:val="20"/>
        </w:rPr>
        <w:t>Kasko</w:t>
      </w:r>
      <w:proofErr w:type="spellEnd"/>
      <w:r w:rsidRPr="007D527D">
        <w:rPr>
          <w:rFonts w:ascii="Calibri" w:hAnsi="Calibri" w:cs="Arial"/>
          <w:sz w:val="20"/>
        </w:rPr>
        <w:t xml:space="preserve"> dipendenti” </w:t>
      </w:r>
      <w:r w:rsidRPr="007D527D">
        <w:rPr>
          <w:rFonts w:ascii="Calibri" w:hAnsi="Calibri"/>
          <w:sz w:val="20"/>
        </w:rPr>
        <w:t>per i rischi di danneggiamento agli autoveicoli del dipendente civile e militare dell’Amministrazione delegante, autorizzato a servirsi, per l’esecuzione di prestazioni di servizio, del proprio autoveicolo, di quello di un famigliare o di persona convivente dello stesso dipendente;</w:t>
      </w:r>
    </w:p>
    <w:p w14:paraId="0C07495B" w14:textId="77777777" w:rsidR="000C0D7C" w:rsidRPr="007D527D" w:rsidRDefault="000C0D7C" w:rsidP="007D527D">
      <w:pPr>
        <w:pStyle w:val="Rientrocorpodeltesto"/>
        <w:numPr>
          <w:ilvl w:val="0"/>
          <w:numId w:val="43"/>
        </w:numPr>
        <w:spacing w:after="120" w:line="276" w:lineRule="auto"/>
        <w:jc w:val="both"/>
        <w:rPr>
          <w:rFonts w:ascii="Calibri" w:hAnsi="Calibri"/>
          <w:i w:val="0"/>
          <w:color w:val="auto"/>
          <w:sz w:val="20"/>
          <w:szCs w:val="20"/>
        </w:rPr>
      </w:pPr>
      <w:r w:rsidRPr="007D527D">
        <w:rPr>
          <w:rFonts w:ascii="Calibri" w:hAnsi="Calibri"/>
          <w:i w:val="0"/>
          <w:color w:val="auto"/>
          <w:sz w:val="20"/>
          <w:szCs w:val="20"/>
        </w:rPr>
        <w:t>dei rischi per gli infortuni:</w:t>
      </w:r>
    </w:p>
    <w:p w14:paraId="0E95E3EE" w14:textId="77777777" w:rsidR="000C0D7C" w:rsidRPr="007D527D" w:rsidRDefault="000C0D7C" w:rsidP="007D527D">
      <w:pPr>
        <w:pStyle w:val="Rientrocorpodeltesto"/>
        <w:tabs>
          <w:tab w:val="num" w:pos="1440"/>
        </w:tabs>
        <w:spacing w:line="276" w:lineRule="auto"/>
        <w:ind w:left="1440" w:hanging="306"/>
        <w:jc w:val="both"/>
        <w:rPr>
          <w:rFonts w:ascii="Calibri" w:hAnsi="Calibri"/>
          <w:i w:val="0"/>
          <w:color w:val="auto"/>
          <w:sz w:val="20"/>
          <w:szCs w:val="20"/>
        </w:rPr>
      </w:pPr>
      <w:r w:rsidRPr="007D527D">
        <w:rPr>
          <w:rFonts w:ascii="Calibri" w:hAnsi="Calibri"/>
          <w:i w:val="0"/>
          <w:color w:val="auto"/>
          <w:sz w:val="20"/>
          <w:szCs w:val="20"/>
        </w:rPr>
        <w:t>a) occorsi ai dipendenti civili e militari che guidino veicoli ed i natanti di proprietà dell’Amministrazione  delegante, per l’esecuzione di prestazioni di servizio;</w:t>
      </w:r>
    </w:p>
    <w:p w14:paraId="2755D9F5" w14:textId="77777777" w:rsidR="000C0D7C" w:rsidRPr="007D527D" w:rsidRDefault="000C0D7C" w:rsidP="007D527D">
      <w:pPr>
        <w:pStyle w:val="Rientrocorpodeltesto"/>
        <w:tabs>
          <w:tab w:val="num" w:pos="1440"/>
        </w:tabs>
        <w:spacing w:line="276" w:lineRule="auto"/>
        <w:ind w:left="1440" w:hanging="306"/>
        <w:jc w:val="both"/>
        <w:rPr>
          <w:rFonts w:ascii="Calibri" w:hAnsi="Calibri"/>
          <w:i w:val="0"/>
          <w:color w:val="auto"/>
          <w:sz w:val="20"/>
          <w:szCs w:val="20"/>
        </w:rPr>
      </w:pPr>
      <w:r w:rsidRPr="007D527D">
        <w:rPr>
          <w:rFonts w:ascii="Calibri" w:hAnsi="Calibri"/>
          <w:i w:val="0"/>
          <w:color w:val="auto"/>
          <w:sz w:val="20"/>
          <w:szCs w:val="20"/>
        </w:rPr>
        <w:t>b) occorsi ai dipendenti civili e militari autorizzati a servirsi del proprio autoveicolo, di quello di un famigliare o di persona convivente dello stesso dipendente, per l’esecuzione di prestazioni di servizio.</w:t>
      </w:r>
    </w:p>
    <w:p w14:paraId="40721D34" w14:textId="77777777" w:rsidR="00FA737A" w:rsidRDefault="00FA737A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D8B3178" w14:textId="77777777" w:rsidR="0059681C" w:rsidRDefault="0059681C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CC99CA4" w14:textId="7B679AC8" w:rsidR="0059681C" w:rsidRPr="007B2DF0" w:rsidRDefault="0059681C" w:rsidP="007D527D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 xml:space="preserve">Domande </w:t>
      </w:r>
    </w:p>
    <w:p w14:paraId="2D723CCB" w14:textId="77777777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bCs/>
          <w:sz w:val="22"/>
          <w:szCs w:val="22"/>
        </w:rPr>
        <w:t xml:space="preserve">Avete partecipato alle precedenti edizioni della gara </w:t>
      </w:r>
      <w:r w:rsidRPr="007D527D">
        <w:rPr>
          <w:rFonts w:ascii="Calibri" w:hAnsi="Calibri"/>
          <w:sz w:val="22"/>
          <w:szCs w:val="22"/>
        </w:rPr>
        <w:t>per la prestazione dei servizi inerenti le coperture assicurative dei rischi connessi alla circolazione dei veicoli e dei natanti delle Amministrazioni dello Stato</w:t>
      </w:r>
      <w:r w:rsidRPr="007D527D">
        <w:rPr>
          <w:rFonts w:ascii="Calibri" w:hAnsi="Calibri" w:cs="Arial"/>
          <w:bCs/>
          <w:sz w:val="22"/>
          <w:szCs w:val="22"/>
        </w:rPr>
        <w:t>? In caso contrario, indicarne le motivazioni.</w:t>
      </w:r>
    </w:p>
    <w:p w14:paraId="1E1ED904" w14:textId="1275A09B" w:rsidR="00D91316" w:rsidRPr="007D527D" w:rsidRDefault="00D91316" w:rsidP="007D527D">
      <w:pPr>
        <w:pStyle w:val="Titolo1"/>
        <w:numPr>
          <w:ilvl w:val="0"/>
          <w:numId w:val="0"/>
        </w:numPr>
        <w:rPr>
          <w:rFonts w:ascii="Calibri" w:hAnsi="Calibri"/>
          <w:szCs w:val="22"/>
        </w:rPr>
      </w:pPr>
      <w:r w:rsidRPr="00DD5566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1316" w:rsidRPr="004E30BB" w14:paraId="3BB4B964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07821C8" w14:textId="77777777" w:rsidR="00D91316" w:rsidRPr="004E30BB" w:rsidRDefault="00D91316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6D87CA6" w14:textId="77777777" w:rsidR="00D91316" w:rsidRPr="007D527D" w:rsidRDefault="00D91316" w:rsidP="00D9131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A32B163" w14:textId="77777777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bCs/>
          <w:sz w:val="22"/>
          <w:szCs w:val="22"/>
        </w:rPr>
        <w:t>Siete interessati a partecipare alla gara in oggetto? In caso negativo, quali sono le motivazioni principali?</w:t>
      </w:r>
    </w:p>
    <w:p w14:paraId="6065DD36" w14:textId="77777777" w:rsidR="00D91316" w:rsidRPr="00021144" w:rsidRDefault="00D91316" w:rsidP="00D91316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  <w:r w:rsidRPr="00021144">
        <w:rPr>
          <w:rFonts w:ascii="Calibri" w:hAnsi="Calibri" w:cs="Arial"/>
          <w:b w:val="0"/>
          <w:i/>
          <w:color w:val="0000FF"/>
          <w:szCs w:val="22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1316" w14:paraId="27D38230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4FBB820" w14:textId="77777777" w:rsidR="00D91316" w:rsidRDefault="00D91316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3602C2C" w14:textId="77777777" w:rsidR="00D91316" w:rsidRPr="00021144" w:rsidRDefault="00D91316" w:rsidP="00D91316">
      <w:pPr>
        <w:jc w:val="both"/>
        <w:rPr>
          <w:rFonts w:ascii="Calibri" w:hAnsi="Calibri" w:cs="Arial"/>
          <w:bCs/>
          <w:i/>
          <w:sz w:val="22"/>
          <w:szCs w:val="22"/>
          <w:highlight w:val="yellow"/>
        </w:rPr>
      </w:pPr>
    </w:p>
    <w:p w14:paraId="7B8B8712" w14:textId="77777777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/>
          <w:sz w:val="22"/>
          <w:szCs w:val="22"/>
        </w:rPr>
        <w:lastRenderedPageBreak/>
        <w:t>Quali sono le caratteristiche principali delle polizze da Voi sottoscritte nell’ambito delle coperture oggetto dell’iniziativa? Qualificarle per ramo di rischio.</w:t>
      </w:r>
      <w:r w:rsidRPr="007D527D">
        <w:rPr>
          <w:rFonts w:ascii="Calibri" w:hAnsi="Calibri" w:cs="Arial"/>
          <w:bCs/>
          <w:sz w:val="22"/>
          <w:szCs w:val="22"/>
        </w:rPr>
        <w:t xml:space="preserve"> </w:t>
      </w:r>
    </w:p>
    <w:p w14:paraId="2E657467" w14:textId="77777777" w:rsidR="00D91316" w:rsidRPr="00653D4D" w:rsidRDefault="00D91316" w:rsidP="00D91316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1316" w14:paraId="0593C4C4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52F6073" w14:textId="77777777" w:rsidR="00D91316" w:rsidRDefault="00D91316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C6C04A2" w14:textId="77777777" w:rsidR="00D91316" w:rsidRPr="004E30BB" w:rsidRDefault="00D91316" w:rsidP="00D91316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46FA893A" w14:textId="77777777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iCs/>
          <w:sz w:val="22"/>
          <w:szCs w:val="22"/>
        </w:rPr>
        <w:t>Quali sono le condizioni aggiuntive da Voi comunemente offerte come integrazione per le coperture oggetto dell’iniziativa? Dettagliarle per ramo di rischio.</w:t>
      </w:r>
    </w:p>
    <w:p w14:paraId="66540418" w14:textId="77777777" w:rsidR="00D91316" w:rsidRPr="00653D4D" w:rsidRDefault="00D91316" w:rsidP="00D91316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1316" w14:paraId="3FAD22AF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02DFF6F" w14:textId="77777777" w:rsidR="00D91316" w:rsidRDefault="00D91316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2828D09" w14:textId="77777777" w:rsidR="00D91316" w:rsidRPr="00021144" w:rsidRDefault="00D91316" w:rsidP="00D91316">
      <w:pPr>
        <w:jc w:val="both"/>
        <w:rPr>
          <w:rFonts w:ascii="Calibri" w:hAnsi="Calibri" w:cs="Arial"/>
          <w:bCs/>
          <w:i/>
          <w:sz w:val="22"/>
          <w:szCs w:val="22"/>
          <w:highlight w:val="yellow"/>
        </w:rPr>
      </w:pPr>
    </w:p>
    <w:p w14:paraId="45698C54" w14:textId="3554745E" w:rsidR="00D91316" w:rsidRPr="007D527D" w:rsidRDefault="00D91316" w:rsidP="00D91316">
      <w:pPr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iCs/>
          <w:sz w:val="22"/>
          <w:szCs w:val="22"/>
        </w:rPr>
      </w:pPr>
      <w:r w:rsidRPr="007D527D">
        <w:rPr>
          <w:rFonts w:ascii="Calibri" w:hAnsi="Calibri" w:cs="Arial"/>
          <w:iCs/>
          <w:sz w:val="22"/>
          <w:szCs w:val="22"/>
        </w:rPr>
        <w:t xml:space="preserve">Quali sono i vostri principali clienti? Indicare la % sulla raccolta premi del lavoro diretto per RC auto veicoli terrestri e RC veicoli marittimi, complessivamente considerati, del 2017, in funzione dell’ambito merceologico di appartenenza (es: Privati__%; Amministrazioni pubbliche __%;Enti pubblici non economici__%; </w:t>
      </w:r>
      <w:proofErr w:type="spellStart"/>
      <w:r w:rsidRPr="007D527D">
        <w:rPr>
          <w:rFonts w:ascii="Calibri" w:hAnsi="Calibri" w:cs="Arial"/>
          <w:iCs/>
          <w:sz w:val="22"/>
          <w:szCs w:val="22"/>
        </w:rPr>
        <w:t>Soc</w:t>
      </w:r>
      <w:proofErr w:type="spellEnd"/>
      <w:r w:rsidRPr="007D527D">
        <w:rPr>
          <w:rFonts w:ascii="Calibri" w:hAnsi="Calibri" w:cs="Arial"/>
          <w:iCs/>
          <w:sz w:val="22"/>
          <w:szCs w:val="22"/>
        </w:rPr>
        <w:t>. di servizi__%...etc.)</w:t>
      </w:r>
    </w:p>
    <w:p w14:paraId="466CB1E9" w14:textId="77777777" w:rsidR="00D91316" w:rsidRPr="00653D4D" w:rsidRDefault="00D91316" w:rsidP="00D91316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1316" w14:paraId="2E1696E1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2F22231" w14:textId="77777777" w:rsidR="00D91316" w:rsidRDefault="00D91316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3A710DA" w14:textId="77777777" w:rsidR="00D91316" w:rsidRDefault="00D91316" w:rsidP="00D91316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A88098" w14:textId="15997503" w:rsidR="00D91316" w:rsidRPr="007D527D" w:rsidRDefault="00D91316" w:rsidP="00D91316">
      <w:pPr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iCs/>
          <w:sz w:val="22"/>
          <w:szCs w:val="22"/>
        </w:rPr>
      </w:pPr>
      <w:r w:rsidRPr="007D527D">
        <w:rPr>
          <w:rFonts w:ascii="Calibri" w:hAnsi="Calibri" w:cs="Arial"/>
          <w:iCs/>
          <w:sz w:val="22"/>
          <w:szCs w:val="22"/>
        </w:rPr>
        <w:t>Quale è stata la vostra raccolta premi del lavoro diretto per RC auto veicoli terrestri e RC veicoli marittimi nelle annualità di seguito indicate?</w:t>
      </w:r>
    </w:p>
    <w:p w14:paraId="3C5A1854" w14:textId="77777777" w:rsidR="00D91316" w:rsidRPr="00021144" w:rsidRDefault="00D91316" w:rsidP="00D91316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  <w:r w:rsidRPr="00021144">
        <w:rPr>
          <w:rFonts w:ascii="Calibri" w:hAnsi="Calibri" w:cs="Arial"/>
          <w:b w:val="0"/>
          <w:i/>
          <w:color w:val="FF0000"/>
          <w:szCs w:val="22"/>
        </w:rPr>
        <w:t xml:space="preserve"> </w:t>
      </w:r>
    </w:p>
    <w:p w14:paraId="0927D454" w14:textId="77777777" w:rsidR="00D91316" w:rsidRPr="00021144" w:rsidRDefault="00D91316" w:rsidP="00D91316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021144">
        <w:rPr>
          <w:rFonts w:ascii="Calibri" w:hAnsi="Calibri" w:cs="Arial"/>
          <w:b/>
          <w:bCs/>
          <w:sz w:val="22"/>
          <w:szCs w:val="22"/>
        </w:rPr>
        <w:t>Anno 201</w:t>
      </w:r>
      <w:r>
        <w:rPr>
          <w:rFonts w:ascii="Calibri" w:hAnsi="Calibri" w:cs="Arial"/>
          <w:b/>
          <w:bCs/>
          <w:sz w:val="22"/>
          <w:szCs w:val="22"/>
        </w:rPr>
        <w:t>5</w:t>
      </w:r>
      <w:r w:rsidRPr="00021144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58094E37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lastRenderedPageBreak/>
        <w:t>raccolta premi del lavoro diretto per RC auto veicoli terrestri € _________</w:t>
      </w:r>
    </w:p>
    <w:p w14:paraId="780A7A8E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marittimi €_________</w:t>
      </w:r>
    </w:p>
    <w:p w14:paraId="450C8CFA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</w:p>
    <w:p w14:paraId="0D89222C" w14:textId="77777777" w:rsidR="00D91316" w:rsidRPr="00021144" w:rsidRDefault="00D91316" w:rsidP="00D91316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021144">
        <w:rPr>
          <w:rFonts w:ascii="Calibri" w:hAnsi="Calibri" w:cs="Arial"/>
          <w:b/>
          <w:bCs/>
          <w:sz w:val="22"/>
          <w:szCs w:val="22"/>
        </w:rPr>
        <w:t>Anno 201</w:t>
      </w:r>
      <w:r>
        <w:rPr>
          <w:rFonts w:ascii="Calibri" w:hAnsi="Calibri" w:cs="Arial"/>
          <w:b/>
          <w:bCs/>
          <w:sz w:val="22"/>
          <w:szCs w:val="22"/>
        </w:rPr>
        <w:t>6</w:t>
      </w:r>
      <w:r w:rsidRPr="00021144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60F0B32C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terrestri € _________</w:t>
      </w:r>
    </w:p>
    <w:p w14:paraId="0D1679E0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marittimi €_________</w:t>
      </w:r>
    </w:p>
    <w:p w14:paraId="324E4684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</w:p>
    <w:p w14:paraId="7FF3FC02" w14:textId="77777777" w:rsidR="00D91316" w:rsidRPr="00021144" w:rsidRDefault="00D91316" w:rsidP="00D91316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021144">
        <w:rPr>
          <w:rFonts w:ascii="Calibri" w:hAnsi="Calibri" w:cs="Arial"/>
          <w:b/>
          <w:bCs/>
          <w:sz w:val="22"/>
          <w:szCs w:val="22"/>
        </w:rPr>
        <w:t>Anno 201</w:t>
      </w:r>
      <w:r>
        <w:rPr>
          <w:rFonts w:ascii="Calibri" w:hAnsi="Calibri" w:cs="Arial"/>
          <w:b/>
          <w:bCs/>
          <w:sz w:val="22"/>
          <w:szCs w:val="22"/>
        </w:rPr>
        <w:t>7</w:t>
      </w:r>
      <w:r w:rsidRPr="00021144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4E17D28F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terrestri € _________</w:t>
      </w:r>
    </w:p>
    <w:p w14:paraId="02F59F48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marittimi €_________</w:t>
      </w:r>
    </w:p>
    <w:p w14:paraId="636D7622" w14:textId="77777777" w:rsidR="00D91316" w:rsidRDefault="00D91316" w:rsidP="00D91316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14:paraId="28109054" w14:textId="463B13A5" w:rsidR="00D91316" w:rsidRPr="00021144" w:rsidRDefault="00D91316" w:rsidP="00D91316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021144">
        <w:rPr>
          <w:rFonts w:ascii="Calibri" w:hAnsi="Calibri" w:cs="Arial"/>
          <w:b/>
          <w:bCs/>
          <w:sz w:val="22"/>
          <w:szCs w:val="22"/>
        </w:rPr>
        <w:t>Anno 201</w:t>
      </w:r>
      <w:r>
        <w:rPr>
          <w:rFonts w:ascii="Calibri" w:hAnsi="Calibri" w:cs="Arial"/>
          <w:b/>
          <w:bCs/>
          <w:sz w:val="22"/>
          <w:szCs w:val="22"/>
        </w:rPr>
        <w:t xml:space="preserve">8 </w:t>
      </w:r>
      <w:r w:rsidRPr="007D527D">
        <w:rPr>
          <w:rFonts w:ascii="Calibri" w:hAnsi="Calibri" w:cs="Arial"/>
          <w:bCs/>
          <w:sz w:val="22"/>
          <w:szCs w:val="22"/>
        </w:rPr>
        <w:t>(se disponibile)</w:t>
      </w:r>
      <w:r w:rsidRPr="00EB2DB2">
        <w:rPr>
          <w:rFonts w:ascii="Calibri" w:hAnsi="Calibri" w:cs="Arial"/>
          <w:b/>
          <w:bCs/>
          <w:sz w:val="22"/>
          <w:szCs w:val="22"/>
        </w:rPr>
        <w:t>:</w:t>
      </w:r>
      <w:r w:rsidRPr="007D527D">
        <w:rPr>
          <w:rFonts w:ascii="Calibri" w:hAnsi="Calibri" w:cs="Arial"/>
          <w:bCs/>
          <w:sz w:val="22"/>
          <w:szCs w:val="22"/>
        </w:rPr>
        <w:t xml:space="preserve"> </w:t>
      </w:r>
    </w:p>
    <w:p w14:paraId="1E7D9C3E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terrestri € _________</w:t>
      </w:r>
    </w:p>
    <w:p w14:paraId="53DFB311" w14:textId="77777777" w:rsidR="00D91316" w:rsidRPr="00021144" w:rsidRDefault="00D91316" w:rsidP="00D91316">
      <w:pPr>
        <w:spacing w:line="360" w:lineRule="auto"/>
        <w:rPr>
          <w:rFonts w:ascii="Calibri" w:hAnsi="Calibri" w:cs="Arial"/>
          <w:bCs/>
          <w:i/>
          <w:sz w:val="22"/>
          <w:szCs w:val="22"/>
        </w:rPr>
      </w:pPr>
      <w:r w:rsidRPr="00021144">
        <w:rPr>
          <w:rFonts w:ascii="Calibri" w:hAnsi="Calibri" w:cs="Arial"/>
          <w:bCs/>
          <w:i/>
          <w:sz w:val="22"/>
          <w:szCs w:val="22"/>
        </w:rPr>
        <w:t>raccolta premi del lavoro diretto per RC auto veicoli marittimi €_________</w:t>
      </w:r>
    </w:p>
    <w:p w14:paraId="178D255C" w14:textId="77777777" w:rsidR="00D91316" w:rsidRPr="00021144" w:rsidRDefault="00D91316" w:rsidP="00D91316">
      <w:pPr>
        <w:jc w:val="both"/>
        <w:rPr>
          <w:rFonts w:ascii="Calibri" w:hAnsi="Calibri" w:cs="Arial"/>
          <w:bCs/>
          <w:i/>
          <w:sz w:val="22"/>
          <w:szCs w:val="22"/>
          <w:highlight w:val="yellow"/>
        </w:rPr>
      </w:pPr>
    </w:p>
    <w:p w14:paraId="1CDEEC1A" w14:textId="5F994C18" w:rsidR="00D91316" w:rsidRPr="007D527D" w:rsidRDefault="00D91316" w:rsidP="00D205B9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iCs/>
          <w:sz w:val="22"/>
          <w:szCs w:val="22"/>
        </w:rPr>
        <w:t xml:space="preserve">In </w:t>
      </w:r>
      <w:r w:rsidR="00D205B9" w:rsidRPr="007D527D">
        <w:rPr>
          <w:rFonts w:ascii="Calibri" w:hAnsi="Calibri" w:cs="Arial"/>
          <w:iCs/>
          <w:sz w:val="22"/>
          <w:szCs w:val="22"/>
        </w:rPr>
        <w:t xml:space="preserve">riferimento </w:t>
      </w:r>
      <w:r w:rsidR="00A5053C" w:rsidRPr="007D527D">
        <w:rPr>
          <w:rFonts w:ascii="Calibri" w:hAnsi="Calibri" w:cs="Arial"/>
          <w:iCs/>
          <w:sz w:val="22"/>
          <w:szCs w:val="22"/>
        </w:rPr>
        <w:t>all</w:t>
      </w:r>
      <w:r w:rsidR="005864CA" w:rsidRPr="007D527D">
        <w:rPr>
          <w:rFonts w:ascii="Calibri" w:hAnsi="Calibri" w:cs="Arial"/>
          <w:iCs/>
          <w:sz w:val="22"/>
          <w:szCs w:val="22"/>
        </w:rPr>
        <w:t>’</w:t>
      </w:r>
      <w:r w:rsidR="00D205B9" w:rsidRPr="007D527D">
        <w:rPr>
          <w:rFonts w:ascii="Calibri" w:hAnsi="Calibri" w:cs="Arial"/>
          <w:iCs/>
          <w:sz w:val="22"/>
          <w:szCs w:val="22"/>
        </w:rPr>
        <w:t xml:space="preserve">evoluzione </w:t>
      </w:r>
      <w:r w:rsidR="005864CA" w:rsidRPr="007D527D">
        <w:rPr>
          <w:rFonts w:ascii="Calibri" w:hAnsi="Calibri" w:cs="Arial"/>
          <w:iCs/>
          <w:sz w:val="22"/>
          <w:szCs w:val="22"/>
        </w:rPr>
        <w:t xml:space="preserve">del quadro </w:t>
      </w:r>
      <w:r w:rsidR="00A5053C" w:rsidRPr="007D527D">
        <w:rPr>
          <w:rFonts w:ascii="Calibri" w:hAnsi="Calibri" w:cs="Arial"/>
          <w:iCs/>
          <w:sz w:val="22"/>
          <w:szCs w:val="22"/>
        </w:rPr>
        <w:t>normativ</w:t>
      </w:r>
      <w:r w:rsidR="005864CA" w:rsidRPr="007D527D">
        <w:rPr>
          <w:rFonts w:ascii="Calibri" w:hAnsi="Calibri" w:cs="Arial"/>
          <w:iCs/>
          <w:sz w:val="22"/>
          <w:szCs w:val="22"/>
        </w:rPr>
        <w:t xml:space="preserve">o </w:t>
      </w:r>
      <w:r w:rsidR="00D205B9" w:rsidRPr="007D527D">
        <w:rPr>
          <w:rFonts w:ascii="Calibri" w:hAnsi="Calibri" w:cs="Arial"/>
          <w:iCs/>
          <w:sz w:val="22"/>
          <w:szCs w:val="22"/>
        </w:rPr>
        <w:t xml:space="preserve">che ha interessato </w:t>
      </w:r>
      <w:r w:rsidR="005864CA" w:rsidRPr="007D527D">
        <w:rPr>
          <w:rFonts w:ascii="Calibri" w:hAnsi="Calibri" w:cs="Arial"/>
          <w:iCs/>
          <w:sz w:val="22"/>
          <w:szCs w:val="22"/>
        </w:rPr>
        <w:t>la disciplina del</w:t>
      </w:r>
      <w:r w:rsidR="00D205B9" w:rsidRPr="007D527D">
        <w:rPr>
          <w:rFonts w:ascii="Calibri" w:hAnsi="Calibri" w:cs="Arial"/>
          <w:iCs/>
          <w:sz w:val="22"/>
          <w:szCs w:val="22"/>
        </w:rPr>
        <w:t xml:space="preserve"> settore assicurativo </w:t>
      </w:r>
      <w:r w:rsidR="005864CA" w:rsidRPr="007D527D">
        <w:rPr>
          <w:rFonts w:ascii="Calibri" w:hAnsi="Calibri" w:cs="Arial"/>
          <w:iCs/>
          <w:sz w:val="22"/>
          <w:szCs w:val="22"/>
        </w:rPr>
        <w:t xml:space="preserve">(es. direttiva europea, legge sulla concorrenza, regolamenti IVASS, etc.) </w:t>
      </w:r>
      <w:r w:rsidRPr="007D527D">
        <w:rPr>
          <w:rFonts w:ascii="Calibri" w:hAnsi="Calibri" w:cs="Arial"/>
          <w:iCs/>
          <w:sz w:val="22"/>
          <w:szCs w:val="22"/>
        </w:rPr>
        <w:t>avete</w:t>
      </w:r>
      <w:r w:rsidR="005864CA" w:rsidRPr="007D527D">
        <w:rPr>
          <w:rFonts w:ascii="Calibri" w:hAnsi="Calibri" w:cs="Arial"/>
          <w:iCs/>
          <w:sz w:val="22"/>
          <w:szCs w:val="22"/>
        </w:rPr>
        <w:t xml:space="preserve"> osservazioni da evidenziare in ordine a specifiche tematiche oggetto di modifica o evidenziate criticità in ambito applicativo,</w:t>
      </w:r>
      <w:r w:rsidR="007C071C" w:rsidRPr="007D527D">
        <w:rPr>
          <w:rFonts w:ascii="Calibri" w:hAnsi="Calibri" w:cs="Arial"/>
          <w:iCs/>
          <w:sz w:val="22"/>
          <w:szCs w:val="22"/>
        </w:rPr>
        <w:t xml:space="preserve"> che posso essere</w:t>
      </w:r>
      <w:r w:rsidR="005864CA" w:rsidRPr="007D527D">
        <w:rPr>
          <w:rFonts w:ascii="Calibri" w:hAnsi="Calibri" w:cs="Arial"/>
          <w:iCs/>
          <w:sz w:val="22"/>
          <w:szCs w:val="22"/>
        </w:rPr>
        <w:t xml:space="preserve"> </w:t>
      </w:r>
      <w:r w:rsidRPr="007D527D">
        <w:rPr>
          <w:rFonts w:ascii="Calibri" w:hAnsi="Calibri" w:cs="Arial"/>
          <w:iCs/>
          <w:sz w:val="22"/>
          <w:szCs w:val="22"/>
        </w:rPr>
        <w:t>rilevanti ai fini dell’iniziativa?</w:t>
      </w:r>
      <w:r w:rsidR="003762FF" w:rsidRPr="007D527D">
        <w:rPr>
          <w:rFonts w:ascii="Calibri" w:hAnsi="Calibri" w:cs="Arial"/>
          <w:iCs/>
          <w:sz w:val="22"/>
          <w:szCs w:val="22"/>
        </w:rPr>
        <w:t xml:space="preserve"> </w:t>
      </w:r>
    </w:p>
    <w:p w14:paraId="1A55499E" w14:textId="77777777" w:rsidR="00D205B9" w:rsidRPr="00653D4D" w:rsidRDefault="00D205B9" w:rsidP="00D205B9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205B9" w14:paraId="781638D4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4F5E31A" w14:textId="77777777" w:rsidR="00D205B9" w:rsidRDefault="00D205B9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82A217A" w14:textId="77777777" w:rsidR="00D205B9" w:rsidRPr="00021144" w:rsidRDefault="00D205B9" w:rsidP="00D205B9">
      <w:pPr>
        <w:jc w:val="both"/>
        <w:rPr>
          <w:rFonts w:ascii="Calibri" w:hAnsi="Calibri" w:cs="Arial"/>
          <w:bCs/>
          <w:i/>
          <w:sz w:val="22"/>
          <w:szCs w:val="22"/>
          <w:highlight w:val="yellow"/>
        </w:rPr>
      </w:pPr>
    </w:p>
    <w:p w14:paraId="756F1FFF" w14:textId="6B5AD512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iCs/>
          <w:sz w:val="22"/>
          <w:szCs w:val="22"/>
        </w:rPr>
        <w:t xml:space="preserve">Quali sono a vostro avviso le azioni per il contenimento dei premi che potrebbero essere adottate per i servizi </w:t>
      </w:r>
      <w:r w:rsidR="00D205B9" w:rsidRPr="007D527D">
        <w:rPr>
          <w:rFonts w:ascii="Calibri" w:hAnsi="Calibri" w:cs="Arial"/>
          <w:iCs/>
          <w:sz w:val="22"/>
          <w:szCs w:val="22"/>
        </w:rPr>
        <w:t xml:space="preserve">in </w:t>
      </w:r>
      <w:r w:rsidRPr="007D527D">
        <w:rPr>
          <w:rFonts w:ascii="Calibri" w:hAnsi="Calibri" w:cs="Arial"/>
          <w:iCs/>
          <w:sz w:val="22"/>
          <w:szCs w:val="22"/>
        </w:rPr>
        <w:t>oggetto?</w:t>
      </w:r>
    </w:p>
    <w:p w14:paraId="2F219FE5" w14:textId="77777777" w:rsidR="00D205B9" w:rsidRPr="00653D4D" w:rsidRDefault="00D205B9" w:rsidP="00D205B9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lastRenderedPageBreak/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205B9" w14:paraId="6EEE6B00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7FFE484" w14:textId="77777777" w:rsidR="00D205B9" w:rsidRDefault="00D205B9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1A907B9" w14:textId="77777777" w:rsidR="00D91316" w:rsidRPr="00021144" w:rsidRDefault="00D91316" w:rsidP="00D91316">
      <w:pPr>
        <w:jc w:val="both"/>
        <w:rPr>
          <w:rFonts w:ascii="Calibri" w:hAnsi="Calibri"/>
          <w:sz w:val="22"/>
          <w:szCs w:val="22"/>
        </w:rPr>
      </w:pPr>
    </w:p>
    <w:p w14:paraId="6C9A01B9" w14:textId="0C4DE7C3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bCs/>
          <w:sz w:val="22"/>
          <w:szCs w:val="22"/>
        </w:rPr>
        <w:t xml:space="preserve">Avete la possibilità di offrire agli assicurati la “riparazione in forma specifica”? Se </w:t>
      </w:r>
      <w:proofErr w:type="spellStart"/>
      <w:r w:rsidRPr="007D527D">
        <w:rPr>
          <w:rFonts w:ascii="Calibri" w:hAnsi="Calibri" w:cs="Arial"/>
          <w:bCs/>
          <w:sz w:val="22"/>
          <w:szCs w:val="22"/>
        </w:rPr>
        <w:t>siPotete</w:t>
      </w:r>
      <w:proofErr w:type="spellEnd"/>
      <w:r w:rsidRPr="007D527D">
        <w:rPr>
          <w:rFonts w:ascii="Calibri" w:hAnsi="Calibri" w:cs="Arial"/>
          <w:bCs/>
          <w:sz w:val="22"/>
          <w:szCs w:val="22"/>
        </w:rPr>
        <w:t xml:space="preserve"> fornirci  informazioni sulla loro </w:t>
      </w:r>
      <w:r w:rsidR="00D120D2" w:rsidRPr="007D527D">
        <w:rPr>
          <w:rFonts w:ascii="Calibri" w:hAnsi="Calibri" w:cs="Arial"/>
          <w:bCs/>
          <w:sz w:val="22"/>
          <w:szCs w:val="22"/>
        </w:rPr>
        <w:t>distribuzione</w:t>
      </w:r>
      <w:r w:rsidRPr="007D527D">
        <w:rPr>
          <w:rFonts w:ascii="Calibri" w:hAnsi="Calibri" w:cs="Arial"/>
          <w:bCs/>
          <w:sz w:val="22"/>
          <w:szCs w:val="22"/>
        </w:rPr>
        <w:t xml:space="preserve"> territoriale</w:t>
      </w:r>
      <w:r w:rsidR="00D120D2" w:rsidRPr="007D527D">
        <w:rPr>
          <w:rFonts w:ascii="Calibri" w:hAnsi="Calibri" w:cs="Arial"/>
          <w:bCs/>
          <w:sz w:val="22"/>
          <w:szCs w:val="22"/>
        </w:rPr>
        <w:t xml:space="preserve"> per regione e provincia</w:t>
      </w:r>
      <w:r w:rsidRPr="007D527D">
        <w:rPr>
          <w:rFonts w:ascii="Calibri" w:hAnsi="Calibri" w:cs="Arial"/>
          <w:bCs/>
          <w:sz w:val="22"/>
          <w:szCs w:val="22"/>
        </w:rPr>
        <w:t>?</w:t>
      </w:r>
    </w:p>
    <w:p w14:paraId="334F80C2" w14:textId="77777777" w:rsidR="00D205B9" w:rsidRPr="00653D4D" w:rsidRDefault="00D205B9" w:rsidP="00D205B9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7C071C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205B9" w14:paraId="2C081F74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0B6401" w14:textId="77777777" w:rsidR="00D205B9" w:rsidRDefault="00D205B9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A4288E2" w14:textId="77777777" w:rsidR="00D91316" w:rsidRPr="00021144" w:rsidRDefault="00D91316" w:rsidP="00D91316">
      <w:pPr>
        <w:jc w:val="both"/>
        <w:rPr>
          <w:rFonts w:ascii="Calibri" w:hAnsi="Calibri"/>
          <w:sz w:val="22"/>
          <w:szCs w:val="22"/>
        </w:rPr>
      </w:pPr>
    </w:p>
    <w:p w14:paraId="158A355F" w14:textId="77777777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bCs/>
          <w:sz w:val="22"/>
          <w:szCs w:val="22"/>
        </w:rPr>
        <w:t>Avete la possibilità di offrire il servizio di “Soccorso stradale”? Se si quali sono le caratteristiche principali del servizio da voi offerto? Per quale tipologia di mezzi è possibile avere il servizio “Soccorso stradale”?</w:t>
      </w:r>
    </w:p>
    <w:p w14:paraId="0D190068" w14:textId="77777777" w:rsidR="00BF5AC1" w:rsidRPr="00653D4D" w:rsidRDefault="00BF5AC1" w:rsidP="00BF5AC1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F5AC1" w14:paraId="63DFE5A4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33142E4" w14:textId="77777777" w:rsidR="00BF5AC1" w:rsidRDefault="00BF5AC1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F45D4EE" w14:textId="77777777" w:rsidR="00D91316" w:rsidRPr="00021144" w:rsidRDefault="00D91316" w:rsidP="00D91316">
      <w:pPr>
        <w:ind w:left="360"/>
        <w:jc w:val="both"/>
        <w:rPr>
          <w:rFonts w:ascii="Calibri" w:hAnsi="Calibri" w:cs="Arial"/>
          <w:bCs/>
          <w:i/>
          <w:sz w:val="22"/>
          <w:szCs w:val="22"/>
        </w:rPr>
      </w:pPr>
    </w:p>
    <w:p w14:paraId="75068C31" w14:textId="608F028F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bCs/>
          <w:sz w:val="22"/>
          <w:szCs w:val="22"/>
        </w:rPr>
        <w:t>Disponete di dispositivi elettronici che permettono di registrare la posizione del veicoli? Se si, potete descriverne il funzionamento e dare il dettaglio delle informazioni registrate?</w:t>
      </w:r>
    </w:p>
    <w:p w14:paraId="74F1B972" w14:textId="77777777" w:rsidR="00BF5AC1" w:rsidRPr="00653D4D" w:rsidRDefault="00BF5AC1" w:rsidP="00BF5AC1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bookmarkStart w:id="0" w:name="_GoBack"/>
      <w:bookmarkEnd w:id="0"/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E6240" w14:paraId="3739A7A1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864345C" w14:textId="77777777" w:rsidR="00BF5AC1" w:rsidRDefault="00BF5AC1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D34E7D4" w14:textId="77777777" w:rsidR="00D91316" w:rsidRPr="00021144" w:rsidRDefault="00D91316" w:rsidP="00D91316">
      <w:pPr>
        <w:jc w:val="both"/>
        <w:rPr>
          <w:rFonts w:ascii="Calibri" w:hAnsi="Calibri" w:cs="Arial"/>
          <w:bCs/>
          <w:i/>
          <w:sz w:val="22"/>
          <w:szCs w:val="22"/>
          <w:highlight w:val="yellow"/>
        </w:rPr>
      </w:pPr>
    </w:p>
    <w:p w14:paraId="21AE9E89" w14:textId="77777777" w:rsidR="00D91316" w:rsidRPr="007D527D" w:rsidRDefault="00D91316" w:rsidP="00D91316">
      <w:pPr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7D527D">
        <w:rPr>
          <w:rFonts w:ascii="Calibri" w:hAnsi="Calibri" w:cs="Arial"/>
          <w:iCs/>
          <w:sz w:val="22"/>
          <w:szCs w:val="22"/>
        </w:rPr>
        <w:lastRenderedPageBreak/>
        <w:t>Avete ulteriori commenti in merito all’iniziativa oggetto di indagine, anche alla luce dell’analisi delle precedenti edizioni?</w:t>
      </w:r>
    </w:p>
    <w:p w14:paraId="61656081" w14:textId="77777777" w:rsidR="00BF5AC1" w:rsidRPr="00653D4D" w:rsidRDefault="00BF5AC1" w:rsidP="00BF5AC1">
      <w:pPr>
        <w:pStyle w:val="Titolo1"/>
        <w:numPr>
          <w:ilvl w:val="0"/>
          <w:numId w:val="0"/>
        </w:numPr>
        <w:rPr>
          <w:rFonts w:ascii="Calibri" w:hAnsi="Calibri"/>
          <w:b w:val="0"/>
          <w:szCs w:val="22"/>
        </w:rPr>
      </w:pPr>
      <w:r w:rsidRPr="00021144">
        <w:rPr>
          <w:rFonts w:ascii="Calibri" w:hAnsi="Calibri"/>
          <w:szCs w:val="22"/>
        </w:rPr>
        <w:t>Risposta: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E6240" w14:paraId="30F63518" w14:textId="77777777" w:rsidTr="00653D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934282E" w14:textId="77777777" w:rsidR="00BF5AC1" w:rsidRDefault="00BF5AC1" w:rsidP="00653D4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85FAC8C" w14:textId="77777777" w:rsidR="00B40059" w:rsidRPr="00FA737A" w:rsidRDefault="00B40059" w:rsidP="007D527D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21811BD" w14:textId="77777777" w:rsidR="00131EF4" w:rsidRDefault="00131EF4" w:rsidP="000C0D7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567A4D10" w14:textId="77777777" w:rsidR="00B40059" w:rsidRDefault="00B40059" w:rsidP="007D527D">
      <w:pPr>
        <w:spacing w:line="276" w:lineRule="auto"/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1E20E3F" w14:textId="77777777" w:rsidR="00695C76" w:rsidRDefault="00695C76" w:rsidP="007D527D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45816FD" w14:textId="77777777" w:rsidR="00FA737A" w:rsidRDefault="00FA737A" w:rsidP="007D527D">
      <w:pPr>
        <w:spacing w:line="276" w:lineRule="auto"/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5BFCE389" w14:textId="77777777" w:rsidR="00735B86" w:rsidRPr="00910C83" w:rsidRDefault="00735B86" w:rsidP="007D527D">
      <w:pPr>
        <w:spacing w:line="276" w:lineRule="auto"/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663491" w:rsidRPr="007B2DF0" w14:paraId="0628C3DA" w14:textId="77777777" w:rsidTr="00BE44D3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B34346" w14:textId="77777777" w:rsidR="00663491" w:rsidRPr="007B2DF0" w:rsidRDefault="00663491" w:rsidP="007D527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B2D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663491" w:rsidRPr="00132242" w14:paraId="22207290" w14:textId="77777777" w:rsidTr="00BE44D3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4EE397E" w14:textId="77777777" w:rsidR="00663491" w:rsidRPr="00561A7D" w:rsidRDefault="00663491" w:rsidP="007D527D">
            <w:pPr>
              <w:spacing w:line="276" w:lineRule="auto"/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7D527D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663491" w:rsidRPr="00132242" w14:paraId="50954978" w14:textId="77777777" w:rsidTr="00BE44D3">
        <w:trPr>
          <w:trHeight w:val="413"/>
        </w:trPr>
        <w:tc>
          <w:tcPr>
            <w:tcW w:w="2822" w:type="dxa"/>
            <w:shd w:val="clear" w:color="auto" w:fill="auto"/>
          </w:tcPr>
          <w:p w14:paraId="51D7C558" w14:textId="77777777" w:rsidR="00663491" w:rsidRDefault="00663491" w:rsidP="007D527D">
            <w:pPr>
              <w:spacing w:line="276" w:lineRule="auto"/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5DBAA24D" w14:textId="77777777" w:rsidR="00663491" w:rsidRPr="00132242" w:rsidRDefault="00663491" w:rsidP="007D527D">
            <w:pPr>
              <w:spacing w:line="276" w:lineRule="auto"/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5BF13BF0" w14:textId="77777777" w:rsidR="00663491" w:rsidRPr="00132242" w:rsidRDefault="00663491" w:rsidP="007D527D">
            <w:pPr>
              <w:spacing w:line="276" w:lineRule="auto"/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0C0D7C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AD356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B92C3" w15:done="0"/>
  <w15:commentEx w15:paraId="3CEA34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DA2E" w14:textId="77777777" w:rsidR="0004343C" w:rsidRDefault="0004343C">
      <w:r>
        <w:separator/>
      </w:r>
    </w:p>
  </w:endnote>
  <w:endnote w:type="continuationSeparator" w:id="0">
    <w:p w14:paraId="73643BC7" w14:textId="77777777" w:rsidR="0004343C" w:rsidRDefault="0004343C">
      <w:r>
        <w:continuationSeparator/>
      </w:r>
    </w:p>
  </w:endnote>
  <w:endnote w:type="continuationNotice" w:id="1">
    <w:p w14:paraId="73915181" w14:textId="77777777" w:rsidR="0004343C" w:rsidRDefault="00043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4AF1" w14:textId="77777777" w:rsidR="00952781" w:rsidRDefault="00952781" w:rsidP="00952781">
    <w:pPr>
      <w:pStyle w:val="Pidipagina"/>
    </w:pPr>
  </w:p>
  <w:p w14:paraId="49AFD352" w14:textId="77777777" w:rsidR="00952781" w:rsidRDefault="00952781" w:rsidP="00952781">
    <w:pPr>
      <w:pStyle w:val="Pidipagina"/>
    </w:pPr>
  </w:p>
  <w:p w14:paraId="258F2905" w14:textId="77777777" w:rsidR="00C5044B" w:rsidRDefault="00952781" w:rsidP="00952781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09763D" wp14:editId="7C09FBC4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ACD79" w14:textId="0EAA8F59" w:rsidR="00952781" w:rsidRPr="00165877" w:rsidRDefault="00952781" w:rsidP="00952781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71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713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5B98F3F" w14:textId="77777777" w:rsidR="00952781" w:rsidRDefault="00952781" w:rsidP="009527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BrB1S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794ACD79" w14:textId="0EAA8F59" w:rsidR="00952781" w:rsidRPr="00165877" w:rsidRDefault="00952781" w:rsidP="00952781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571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5713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45B98F3F" w14:textId="77777777" w:rsidR="00952781" w:rsidRDefault="00952781" w:rsidP="00952781"/>
                </w:txbxContent>
              </v:textbox>
            </v:shape>
          </w:pict>
        </mc:Fallback>
      </mc:AlternateContent>
    </w:r>
    <w:r w:rsidR="000C77EE">
      <w:rPr>
        <w:rFonts w:ascii="Calibri" w:hAnsi="Calibri"/>
        <w:i/>
        <w:iCs/>
        <w:color w:val="C0C0C0"/>
        <w:sz w:val="16"/>
        <w:szCs w:val="16"/>
      </w:rPr>
      <w:t xml:space="preserve">Consip S.p.A. – Consultazione del mercato </w:t>
    </w:r>
    <w:r w:rsidR="000C0D7C">
      <w:rPr>
        <w:rFonts w:ascii="Calibri" w:hAnsi="Calibri"/>
        <w:i/>
        <w:iCs/>
        <w:color w:val="C0C0C0"/>
        <w:sz w:val="16"/>
        <w:szCs w:val="16"/>
      </w:rPr>
      <w:t>per</w:t>
    </w:r>
    <w:r w:rsidR="00C5044B" w:rsidRPr="007D527D">
      <w:rPr>
        <w:rFonts w:ascii="Calibri" w:hAnsi="Calibri"/>
        <w:i/>
        <w:iCs/>
        <w:color w:val="C0C0C0"/>
        <w:sz w:val="16"/>
        <w:szCs w:val="16"/>
      </w:rPr>
      <w:t xml:space="preserve"> la prestazione dei servizi inerenti le coperture assicurative</w:t>
    </w:r>
  </w:p>
  <w:p w14:paraId="79DE7D1D" w14:textId="507C1211" w:rsidR="000C77EE" w:rsidRDefault="00C5044B" w:rsidP="00952781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7D527D">
      <w:rPr>
        <w:rFonts w:ascii="Calibri" w:hAnsi="Calibri"/>
        <w:i/>
        <w:iCs/>
        <w:color w:val="C0C0C0"/>
        <w:sz w:val="16"/>
        <w:szCs w:val="16"/>
      </w:rPr>
      <w:t>dei rischi connessi alla circolazione dei veicoli e dei natanti delle Amministrazioni dello Stato</w:t>
    </w:r>
    <w:r w:rsidRPr="007D527D" w:rsidDel="000C0D7C">
      <w:rPr>
        <w:rFonts w:ascii="Calibri" w:hAnsi="Calibri"/>
        <w:i/>
        <w:iCs/>
        <w:color w:val="C0C0C0"/>
        <w:sz w:val="16"/>
        <w:szCs w:val="16"/>
      </w:rPr>
      <w:t xml:space="preserve"> </w:t>
    </w:r>
  </w:p>
  <w:p w14:paraId="2EF7E074" w14:textId="7FEF5DC0" w:rsidR="00952781" w:rsidRPr="00A96ABA" w:rsidRDefault="00952781" w:rsidP="00952781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</w:t>
    </w:r>
    <w:r>
      <w:rPr>
        <w:rFonts w:ascii="Calibri" w:hAnsi="Calibri"/>
        <w:i/>
        <w:iCs/>
        <w:color w:val="C0C0C0"/>
        <w:sz w:val="16"/>
        <w:szCs w:val="16"/>
      </w:rPr>
      <w:t>164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811F0C"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811F0C"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14:paraId="5B370E8D" w14:textId="6BBC6D65" w:rsidR="00E64917" w:rsidRDefault="00952781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BE2815">
      <w:rPr>
        <w:rFonts w:ascii="Calibri" w:hAnsi="Calibri"/>
        <w:i/>
        <w:iCs/>
        <w:color w:val="C0C0C0"/>
        <w:sz w:val="16"/>
        <w:szCs w:val="16"/>
      </w:rPr>
      <w:t>Public</w:t>
    </w:r>
  </w:p>
  <w:p w14:paraId="6A361FD2" w14:textId="77777777" w:rsidR="00F8539B" w:rsidRPr="00951110" w:rsidRDefault="00F8539B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6873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404A0E1E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281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281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404A0E1E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E281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E281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48081" w14:textId="77777777" w:rsidR="0004343C" w:rsidRDefault="0004343C">
      <w:r>
        <w:separator/>
      </w:r>
    </w:p>
  </w:footnote>
  <w:footnote w:type="continuationSeparator" w:id="0">
    <w:p w14:paraId="6E926367" w14:textId="77777777" w:rsidR="0004343C" w:rsidRDefault="0004343C">
      <w:r>
        <w:continuationSeparator/>
      </w:r>
    </w:p>
  </w:footnote>
  <w:footnote w:type="continuationNotice" w:id="1">
    <w:p w14:paraId="6E868D18" w14:textId="77777777" w:rsidR="0004343C" w:rsidRDefault="000434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5347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10" name="Immagine 10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3EE7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1" name="Immagine 11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21B6E"/>
    <w:multiLevelType w:val="hybridMultilevel"/>
    <w:tmpl w:val="CE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E4020"/>
    <w:multiLevelType w:val="hybridMultilevel"/>
    <w:tmpl w:val="095C5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61934"/>
    <w:multiLevelType w:val="hybridMultilevel"/>
    <w:tmpl w:val="47DC52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5"/>
  </w:num>
  <w:num w:numId="12">
    <w:abstractNumId w:val="23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8"/>
  </w:num>
  <w:num w:numId="18">
    <w:abstractNumId w:val="13"/>
  </w:num>
  <w:num w:numId="19">
    <w:abstractNumId w:val="14"/>
  </w:num>
  <w:num w:numId="20">
    <w:abstractNumId w:val="36"/>
  </w:num>
  <w:num w:numId="21">
    <w:abstractNumId w:val="37"/>
  </w:num>
  <w:num w:numId="22">
    <w:abstractNumId w:val="12"/>
  </w:num>
  <w:num w:numId="23">
    <w:abstractNumId w:val="5"/>
  </w:num>
  <w:num w:numId="24">
    <w:abstractNumId w:val="39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10"/>
  </w:num>
  <w:num w:numId="30">
    <w:abstractNumId w:val="26"/>
  </w:num>
  <w:num w:numId="31">
    <w:abstractNumId w:val="35"/>
  </w:num>
  <w:num w:numId="32">
    <w:abstractNumId w:val="34"/>
  </w:num>
  <w:num w:numId="33">
    <w:abstractNumId w:val="32"/>
  </w:num>
  <w:num w:numId="34">
    <w:abstractNumId w:val="11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22"/>
  </w:num>
  <w:num w:numId="41">
    <w:abstractNumId w:val="33"/>
  </w:num>
  <w:num w:numId="42">
    <w:abstractNumId w:val="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3DDC"/>
    <w:rsid w:val="00035CB1"/>
    <w:rsid w:val="0004343C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3908"/>
    <w:rsid w:val="0008288C"/>
    <w:rsid w:val="00083AE8"/>
    <w:rsid w:val="00085A8B"/>
    <w:rsid w:val="00086A6F"/>
    <w:rsid w:val="00090196"/>
    <w:rsid w:val="00093A7B"/>
    <w:rsid w:val="0009741E"/>
    <w:rsid w:val="00097A66"/>
    <w:rsid w:val="000A0D2E"/>
    <w:rsid w:val="000A513F"/>
    <w:rsid w:val="000A6761"/>
    <w:rsid w:val="000A7DEE"/>
    <w:rsid w:val="000C0D7C"/>
    <w:rsid w:val="000C77EE"/>
    <w:rsid w:val="000E7ACC"/>
    <w:rsid w:val="000F0E1A"/>
    <w:rsid w:val="000F1680"/>
    <w:rsid w:val="000F3AA2"/>
    <w:rsid w:val="000F3F55"/>
    <w:rsid w:val="000F493B"/>
    <w:rsid w:val="000F5BA1"/>
    <w:rsid w:val="00111DD9"/>
    <w:rsid w:val="00113489"/>
    <w:rsid w:val="001142B8"/>
    <w:rsid w:val="001169E1"/>
    <w:rsid w:val="00117770"/>
    <w:rsid w:val="0012009A"/>
    <w:rsid w:val="00121DA5"/>
    <w:rsid w:val="00123EB1"/>
    <w:rsid w:val="00126D2A"/>
    <w:rsid w:val="00131EF4"/>
    <w:rsid w:val="00132D95"/>
    <w:rsid w:val="0013300F"/>
    <w:rsid w:val="0014590B"/>
    <w:rsid w:val="0014734F"/>
    <w:rsid w:val="00147E56"/>
    <w:rsid w:val="00163F7A"/>
    <w:rsid w:val="00165527"/>
    <w:rsid w:val="00170074"/>
    <w:rsid w:val="00172265"/>
    <w:rsid w:val="00174E83"/>
    <w:rsid w:val="001843B1"/>
    <w:rsid w:val="001969CB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3698"/>
    <w:rsid w:val="001D43CF"/>
    <w:rsid w:val="001E636D"/>
    <w:rsid w:val="001F1951"/>
    <w:rsid w:val="001F33CB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74EF2"/>
    <w:rsid w:val="00280301"/>
    <w:rsid w:val="0028360E"/>
    <w:rsid w:val="00292360"/>
    <w:rsid w:val="002943C5"/>
    <w:rsid w:val="00295C14"/>
    <w:rsid w:val="002A5807"/>
    <w:rsid w:val="002A5E03"/>
    <w:rsid w:val="002A7071"/>
    <w:rsid w:val="002A7BAC"/>
    <w:rsid w:val="002A7C82"/>
    <w:rsid w:val="002C32BC"/>
    <w:rsid w:val="002D1223"/>
    <w:rsid w:val="002D3154"/>
    <w:rsid w:val="002E5CC4"/>
    <w:rsid w:val="002E5D73"/>
    <w:rsid w:val="002E61F2"/>
    <w:rsid w:val="002F4A94"/>
    <w:rsid w:val="002F6D52"/>
    <w:rsid w:val="002F720D"/>
    <w:rsid w:val="0030324C"/>
    <w:rsid w:val="00303875"/>
    <w:rsid w:val="003044B1"/>
    <w:rsid w:val="003115E6"/>
    <w:rsid w:val="00312215"/>
    <w:rsid w:val="00314BEE"/>
    <w:rsid w:val="00320460"/>
    <w:rsid w:val="0032069C"/>
    <w:rsid w:val="00327C1D"/>
    <w:rsid w:val="00331FF4"/>
    <w:rsid w:val="00340136"/>
    <w:rsid w:val="00340854"/>
    <w:rsid w:val="00351CEA"/>
    <w:rsid w:val="00352242"/>
    <w:rsid w:val="003536C1"/>
    <w:rsid w:val="00354B5A"/>
    <w:rsid w:val="00356069"/>
    <w:rsid w:val="003563F2"/>
    <w:rsid w:val="003605E3"/>
    <w:rsid w:val="00363F42"/>
    <w:rsid w:val="0036719E"/>
    <w:rsid w:val="003701D8"/>
    <w:rsid w:val="003720B5"/>
    <w:rsid w:val="003746CA"/>
    <w:rsid w:val="003762FF"/>
    <w:rsid w:val="00380CA9"/>
    <w:rsid w:val="00383ED7"/>
    <w:rsid w:val="00386E23"/>
    <w:rsid w:val="00390DA8"/>
    <w:rsid w:val="00392E5B"/>
    <w:rsid w:val="00397F79"/>
    <w:rsid w:val="003B01DB"/>
    <w:rsid w:val="003B7A4D"/>
    <w:rsid w:val="003B7CE3"/>
    <w:rsid w:val="003C1967"/>
    <w:rsid w:val="003C1AFA"/>
    <w:rsid w:val="003D4127"/>
    <w:rsid w:val="003E0651"/>
    <w:rsid w:val="003E4A65"/>
    <w:rsid w:val="003E7961"/>
    <w:rsid w:val="003F3F9C"/>
    <w:rsid w:val="00400345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80F24"/>
    <w:rsid w:val="004928F5"/>
    <w:rsid w:val="0049489E"/>
    <w:rsid w:val="004A05C2"/>
    <w:rsid w:val="004B2AD1"/>
    <w:rsid w:val="004B56CD"/>
    <w:rsid w:val="004B6512"/>
    <w:rsid w:val="004B7B98"/>
    <w:rsid w:val="004C0198"/>
    <w:rsid w:val="004C0AB1"/>
    <w:rsid w:val="004C0F2B"/>
    <w:rsid w:val="004C2D84"/>
    <w:rsid w:val="004D0D57"/>
    <w:rsid w:val="004D0DBA"/>
    <w:rsid w:val="004D6B1D"/>
    <w:rsid w:val="004E0E78"/>
    <w:rsid w:val="004E28E7"/>
    <w:rsid w:val="004E30BB"/>
    <w:rsid w:val="004F0C27"/>
    <w:rsid w:val="004F2026"/>
    <w:rsid w:val="004F2482"/>
    <w:rsid w:val="004F73E8"/>
    <w:rsid w:val="00501522"/>
    <w:rsid w:val="005026ED"/>
    <w:rsid w:val="00507F9D"/>
    <w:rsid w:val="0051129F"/>
    <w:rsid w:val="0051181E"/>
    <w:rsid w:val="00521C42"/>
    <w:rsid w:val="00526064"/>
    <w:rsid w:val="00527B71"/>
    <w:rsid w:val="00547DFA"/>
    <w:rsid w:val="005521E5"/>
    <w:rsid w:val="00552240"/>
    <w:rsid w:val="005539BB"/>
    <w:rsid w:val="00556F2F"/>
    <w:rsid w:val="00557132"/>
    <w:rsid w:val="00557FCE"/>
    <w:rsid w:val="00561A7D"/>
    <w:rsid w:val="00562496"/>
    <w:rsid w:val="0057034D"/>
    <w:rsid w:val="00571B75"/>
    <w:rsid w:val="00573E32"/>
    <w:rsid w:val="00585ECE"/>
    <w:rsid w:val="005864CA"/>
    <w:rsid w:val="00590AF7"/>
    <w:rsid w:val="00594E9C"/>
    <w:rsid w:val="0059681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4F75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3491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C3089"/>
    <w:rsid w:val="006D159D"/>
    <w:rsid w:val="006D18B1"/>
    <w:rsid w:val="006D5F69"/>
    <w:rsid w:val="006E0A39"/>
    <w:rsid w:val="006F3006"/>
    <w:rsid w:val="006F5F09"/>
    <w:rsid w:val="006F796A"/>
    <w:rsid w:val="007053FC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5760"/>
    <w:rsid w:val="007707CC"/>
    <w:rsid w:val="007717FD"/>
    <w:rsid w:val="00773D82"/>
    <w:rsid w:val="00783B1F"/>
    <w:rsid w:val="00794955"/>
    <w:rsid w:val="007A144B"/>
    <w:rsid w:val="007A2DA8"/>
    <w:rsid w:val="007B2DF0"/>
    <w:rsid w:val="007C0436"/>
    <w:rsid w:val="007C071C"/>
    <w:rsid w:val="007C50DD"/>
    <w:rsid w:val="007C5E1F"/>
    <w:rsid w:val="007D06E4"/>
    <w:rsid w:val="007D527D"/>
    <w:rsid w:val="007D612C"/>
    <w:rsid w:val="007D78EA"/>
    <w:rsid w:val="007D792D"/>
    <w:rsid w:val="007E2520"/>
    <w:rsid w:val="007E255A"/>
    <w:rsid w:val="007F4A2C"/>
    <w:rsid w:val="007F5C8A"/>
    <w:rsid w:val="007F6FD5"/>
    <w:rsid w:val="007F73DA"/>
    <w:rsid w:val="008037FD"/>
    <w:rsid w:val="00804097"/>
    <w:rsid w:val="00806A6E"/>
    <w:rsid w:val="008119CA"/>
    <w:rsid w:val="00811F0C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F2F26"/>
    <w:rsid w:val="008F427E"/>
    <w:rsid w:val="008F56AA"/>
    <w:rsid w:val="008F76B9"/>
    <w:rsid w:val="0090136E"/>
    <w:rsid w:val="009017A3"/>
    <w:rsid w:val="009033A7"/>
    <w:rsid w:val="009057EA"/>
    <w:rsid w:val="00920CAD"/>
    <w:rsid w:val="0092729E"/>
    <w:rsid w:val="0093068F"/>
    <w:rsid w:val="00930E10"/>
    <w:rsid w:val="00933D1D"/>
    <w:rsid w:val="00933FFF"/>
    <w:rsid w:val="00934CBF"/>
    <w:rsid w:val="00943C7F"/>
    <w:rsid w:val="0094467A"/>
    <w:rsid w:val="0094778F"/>
    <w:rsid w:val="00951110"/>
    <w:rsid w:val="0095164E"/>
    <w:rsid w:val="00952781"/>
    <w:rsid w:val="00952F86"/>
    <w:rsid w:val="00953399"/>
    <w:rsid w:val="00955FB5"/>
    <w:rsid w:val="009615FF"/>
    <w:rsid w:val="00985C47"/>
    <w:rsid w:val="00986F3A"/>
    <w:rsid w:val="00991CA4"/>
    <w:rsid w:val="009A6976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3FB"/>
    <w:rsid w:val="00A107C0"/>
    <w:rsid w:val="00A143BD"/>
    <w:rsid w:val="00A245C3"/>
    <w:rsid w:val="00A25B79"/>
    <w:rsid w:val="00A3754C"/>
    <w:rsid w:val="00A377DE"/>
    <w:rsid w:val="00A4017B"/>
    <w:rsid w:val="00A47703"/>
    <w:rsid w:val="00A5053C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A0F10"/>
    <w:rsid w:val="00AB459D"/>
    <w:rsid w:val="00AC004C"/>
    <w:rsid w:val="00AC122A"/>
    <w:rsid w:val="00AD2273"/>
    <w:rsid w:val="00AD3564"/>
    <w:rsid w:val="00AD534A"/>
    <w:rsid w:val="00AE686E"/>
    <w:rsid w:val="00AF7F35"/>
    <w:rsid w:val="00B02EBA"/>
    <w:rsid w:val="00B108B0"/>
    <w:rsid w:val="00B1421D"/>
    <w:rsid w:val="00B17D94"/>
    <w:rsid w:val="00B22D03"/>
    <w:rsid w:val="00B307A2"/>
    <w:rsid w:val="00B308F4"/>
    <w:rsid w:val="00B3679D"/>
    <w:rsid w:val="00B40059"/>
    <w:rsid w:val="00B60155"/>
    <w:rsid w:val="00B60D95"/>
    <w:rsid w:val="00B63A76"/>
    <w:rsid w:val="00B6451A"/>
    <w:rsid w:val="00B64E33"/>
    <w:rsid w:val="00BA2E23"/>
    <w:rsid w:val="00BA3E35"/>
    <w:rsid w:val="00BB3CC6"/>
    <w:rsid w:val="00BB3D28"/>
    <w:rsid w:val="00BC1A12"/>
    <w:rsid w:val="00BC2589"/>
    <w:rsid w:val="00BD4952"/>
    <w:rsid w:val="00BE19B5"/>
    <w:rsid w:val="00BE2815"/>
    <w:rsid w:val="00BF1E03"/>
    <w:rsid w:val="00BF5AC1"/>
    <w:rsid w:val="00C00FB8"/>
    <w:rsid w:val="00C03989"/>
    <w:rsid w:val="00C044D3"/>
    <w:rsid w:val="00C11CA2"/>
    <w:rsid w:val="00C142F5"/>
    <w:rsid w:val="00C16C8D"/>
    <w:rsid w:val="00C17F14"/>
    <w:rsid w:val="00C24F31"/>
    <w:rsid w:val="00C27194"/>
    <w:rsid w:val="00C3353D"/>
    <w:rsid w:val="00C4605A"/>
    <w:rsid w:val="00C461D8"/>
    <w:rsid w:val="00C5044B"/>
    <w:rsid w:val="00C50E4D"/>
    <w:rsid w:val="00C52DBD"/>
    <w:rsid w:val="00C539D2"/>
    <w:rsid w:val="00C6063C"/>
    <w:rsid w:val="00C6587D"/>
    <w:rsid w:val="00C734D3"/>
    <w:rsid w:val="00C83437"/>
    <w:rsid w:val="00C83FD9"/>
    <w:rsid w:val="00C842BF"/>
    <w:rsid w:val="00C87109"/>
    <w:rsid w:val="00C920CC"/>
    <w:rsid w:val="00C93FFD"/>
    <w:rsid w:val="00C944D1"/>
    <w:rsid w:val="00CA4097"/>
    <w:rsid w:val="00CB3685"/>
    <w:rsid w:val="00CC01F1"/>
    <w:rsid w:val="00CC1C2B"/>
    <w:rsid w:val="00CC52B7"/>
    <w:rsid w:val="00CD5703"/>
    <w:rsid w:val="00CD72AC"/>
    <w:rsid w:val="00CE01CE"/>
    <w:rsid w:val="00CE1696"/>
    <w:rsid w:val="00CE2B8C"/>
    <w:rsid w:val="00CE5979"/>
    <w:rsid w:val="00CE5CCA"/>
    <w:rsid w:val="00CE6240"/>
    <w:rsid w:val="00CE72E2"/>
    <w:rsid w:val="00CF3D07"/>
    <w:rsid w:val="00CF59E9"/>
    <w:rsid w:val="00D01811"/>
    <w:rsid w:val="00D023A5"/>
    <w:rsid w:val="00D10E07"/>
    <w:rsid w:val="00D120D2"/>
    <w:rsid w:val="00D205B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1316"/>
    <w:rsid w:val="00D94FC3"/>
    <w:rsid w:val="00DA38FD"/>
    <w:rsid w:val="00DB7204"/>
    <w:rsid w:val="00DC39DF"/>
    <w:rsid w:val="00DC3C37"/>
    <w:rsid w:val="00DC602A"/>
    <w:rsid w:val="00DC71A8"/>
    <w:rsid w:val="00DD0622"/>
    <w:rsid w:val="00DD2D16"/>
    <w:rsid w:val="00DD5566"/>
    <w:rsid w:val="00DE040F"/>
    <w:rsid w:val="00DE2783"/>
    <w:rsid w:val="00DE4F5D"/>
    <w:rsid w:val="00DF5C0F"/>
    <w:rsid w:val="00E0225F"/>
    <w:rsid w:val="00E04231"/>
    <w:rsid w:val="00E11C63"/>
    <w:rsid w:val="00E14EE5"/>
    <w:rsid w:val="00E1712F"/>
    <w:rsid w:val="00E20E18"/>
    <w:rsid w:val="00E2112E"/>
    <w:rsid w:val="00E27BC8"/>
    <w:rsid w:val="00E30305"/>
    <w:rsid w:val="00E30E1E"/>
    <w:rsid w:val="00E377C4"/>
    <w:rsid w:val="00E43901"/>
    <w:rsid w:val="00E445B1"/>
    <w:rsid w:val="00E4504A"/>
    <w:rsid w:val="00E510F1"/>
    <w:rsid w:val="00E53784"/>
    <w:rsid w:val="00E564F7"/>
    <w:rsid w:val="00E5764D"/>
    <w:rsid w:val="00E64917"/>
    <w:rsid w:val="00E71223"/>
    <w:rsid w:val="00E71BB1"/>
    <w:rsid w:val="00E72EA5"/>
    <w:rsid w:val="00E7544A"/>
    <w:rsid w:val="00E84360"/>
    <w:rsid w:val="00E921FA"/>
    <w:rsid w:val="00E9255B"/>
    <w:rsid w:val="00E97335"/>
    <w:rsid w:val="00EA2765"/>
    <w:rsid w:val="00EA3416"/>
    <w:rsid w:val="00EB2BF1"/>
    <w:rsid w:val="00EB2DB2"/>
    <w:rsid w:val="00EB480F"/>
    <w:rsid w:val="00EB6976"/>
    <w:rsid w:val="00EC4BD1"/>
    <w:rsid w:val="00EC4F33"/>
    <w:rsid w:val="00ED2B67"/>
    <w:rsid w:val="00ED3868"/>
    <w:rsid w:val="00ED4964"/>
    <w:rsid w:val="00ED5DB5"/>
    <w:rsid w:val="00EF69AA"/>
    <w:rsid w:val="00F027EC"/>
    <w:rsid w:val="00F03020"/>
    <w:rsid w:val="00F0440D"/>
    <w:rsid w:val="00F1040B"/>
    <w:rsid w:val="00F109E0"/>
    <w:rsid w:val="00F11F52"/>
    <w:rsid w:val="00F13D7A"/>
    <w:rsid w:val="00F17C6C"/>
    <w:rsid w:val="00F26D33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1E42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3D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Body">
    <w:name w:val="Body"/>
    <w:aliases w:val="by"/>
    <w:basedOn w:val="Normale"/>
    <w:rsid w:val="000C0D7C"/>
    <w:pPr>
      <w:spacing w:after="260" w:line="260" w:lineRule="exact"/>
      <w:jc w:val="both"/>
    </w:pPr>
    <w:rPr>
      <w:rFonts w:ascii="Times" w:hAnsi="Times"/>
      <w:sz w:val="22"/>
      <w:szCs w:val="20"/>
    </w:rPr>
  </w:style>
  <w:style w:type="paragraph" w:customStyle="1" w:styleId="Bulletbl">
    <w:name w:val="Bullet.bl"/>
    <w:basedOn w:val="Normale"/>
    <w:rsid w:val="000C0D7C"/>
    <w:pPr>
      <w:spacing w:after="140" w:line="260" w:lineRule="exact"/>
      <w:ind w:left="360" w:hanging="360"/>
      <w:jc w:val="both"/>
    </w:pPr>
    <w:rPr>
      <w:rFonts w:ascii="Times" w:hAnsi="Times"/>
      <w:sz w:val="22"/>
      <w:szCs w:val="20"/>
    </w:rPr>
  </w:style>
  <w:style w:type="paragraph" w:customStyle="1" w:styleId="microblujustify">
    <w:name w:val="microblujustify"/>
    <w:basedOn w:val="Normale"/>
    <w:rsid w:val="00D91316"/>
    <w:pPr>
      <w:spacing w:before="100" w:beforeAutospacing="1" w:after="100" w:afterAutospacing="1"/>
    </w:p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D91316"/>
    <w:pPr>
      <w:ind w:left="567"/>
    </w:pPr>
    <w:rPr>
      <w:rFonts w:ascii="Arial" w:hAnsi="Ari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3D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3D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Body">
    <w:name w:val="Body"/>
    <w:aliases w:val="by"/>
    <w:basedOn w:val="Normale"/>
    <w:rsid w:val="000C0D7C"/>
    <w:pPr>
      <w:spacing w:after="260" w:line="260" w:lineRule="exact"/>
      <w:jc w:val="both"/>
    </w:pPr>
    <w:rPr>
      <w:rFonts w:ascii="Times" w:hAnsi="Times"/>
      <w:sz w:val="22"/>
      <w:szCs w:val="20"/>
    </w:rPr>
  </w:style>
  <w:style w:type="paragraph" w:customStyle="1" w:styleId="Bulletbl">
    <w:name w:val="Bullet.bl"/>
    <w:basedOn w:val="Normale"/>
    <w:rsid w:val="000C0D7C"/>
    <w:pPr>
      <w:spacing w:after="140" w:line="260" w:lineRule="exact"/>
      <w:ind w:left="360" w:hanging="360"/>
      <w:jc w:val="both"/>
    </w:pPr>
    <w:rPr>
      <w:rFonts w:ascii="Times" w:hAnsi="Times"/>
      <w:sz w:val="22"/>
      <w:szCs w:val="20"/>
    </w:rPr>
  </w:style>
  <w:style w:type="paragraph" w:customStyle="1" w:styleId="microblujustify">
    <w:name w:val="microblujustify"/>
    <w:basedOn w:val="Normale"/>
    <w:rsid w:val="00D91316"/>
    <w:pPr>
      <w:spacing w:before="100" w:beforeAutospacing="1" w:after="100" w:afterAutospacing="1"/>
    </w:p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D91316"/>
    <w:pPr>
      <w:ind w:left="567"/>
    </w:pPr>
    <w:rPr>
      <w:rFonts w:ascii="Arial" w:hAnsi="Ari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3D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b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79C7-B80F-4D99-A739-64D1DA1C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2019-01-11T09:50:00Z</dcterms:created>
  <dcterms:modified xsi:type="dcterms:W3CDTF">2019-01-11T14:35:00Z</dcterms:modified>
</cp:coreProperties>
</file>